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C4" w:rsidRPr="0022300F" w:rsidRDefault="00BC71C4" w:rsidP="00BC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22300F">
        <w:rPr>
          <w:rFonts w:ascii="Times New Roman" w:hAnsi="Times New Roman" w:cs="Times New Roman"/>
          <w:sz w:val="28"/>
          <w:szCs w:val="28"/>
          <w:lang w:val="ru-RU"/>
        </w:rPr>
        <w:t>НЧ„ Христо Ботев - 1928г''</w:t>
      </w:r>
      <w:r w:rsidRPr="0022300F">
        <w:rPr>
          <w:rFonts w:ascii="Times New Roman" w:hAnsi="Times New Roman" w:cs="Times New Roman"/>
          <w:sz w:val="28"/>
          <w:szCs w:val="28"/>
          <w:lang w:val="bg-BG"/>
        </w:rPr>
        <w:t>.с. Батулци</w:t>
      </w:r>
    </w:p>
    <w:p w:rsidR="00BC71C4" w:rsidRDefault="00BC71C4" w:rsidP="00BC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</w:p>
    <w:p w:rsidR="00BC71C4" w:rsidRPr="0022300F" w:rsidRDefault="00BC71C4" w:rsidP="00BC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Изх.№0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bg-BG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lang w:val="bg-BG"/>
        </w:rPr>
        <w:t>г</w:t>
      </w:r>
      <w:r w:rsidRPr="0022300F">
        <w:rPr>
          <w:rFonts w:ascii="Times New Roman" w:hAnsi="Times New Roman" w:cs="Times New Roman"/>
          <w:sz w:val="28"/>
          <w:szCs w:val="28"/>
          <w:lang w:val="bg-BG"/>
        </w:rPr>
        <w:t>.                                                           До Председателя</w:t>
      </w:r>
    </w:p>
    <w:p w:rsidR="00BC71C4" w:rsidRPr="0022300F" w:rsidRDefault="00BC71C4" w:rsidP="00BC71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2300F">
        <w:rPr>
          <w:rFonts w:ascii="Times New Roman" w:hAnsi="Times New Roman" w:cs="Times New Roman"/>
          <w:sz w:val="28"/>
          <w:szCs w:val="28"/>
          <w:lang w:val="bg-BG"/>
        </w:rPr>
        <w:t>на Общинския съвет</w:t>
      </w:r>
    </w:p>
    <w:p w:rsidR="00BC71C4" w:rsidRPr="0022300F" w:rsidRDefault="00BC71C4" w:rsidP="00BC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22300F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гр. Ябланица</w:t>
      </w:r>
    </w:p>
    <w:p w:rsidR="00BC71C4" w:rsidRDefault="00BC71C4" w:rsidP="00BC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</w:t>
      </w:r>
    </w:p>
    <w:p w:rsidR="00BC71C4" w:rsidRDefault="00BC71C4" w:rsidP="00BC71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Програма  за  развитие на читалищните дейности</w:t>
      </w:r>
    </w:p>
    <w:p w:rsidR="00BC71C4" w:rsidRDefault="00BC71C4" w:rsidP="00BC71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      на НЧ”ХРИСТО БОТЕВ-1928г.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”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с. Батулци през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г.</w:t>
      </w:r>
    </w:p>
    <w:p w:rsidR="00BC71C4" w:rsidRDefault="00BC71C4" w:rsidP="00BC71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BC71C4" w:rsidRDefault="00BC71C4" w:rsidP="00BC71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a3"/>
        <w:tblW w:w="0" w:type="auto"/>
        <w:tblLook w:val="04A0"/>
      </w:tblPr>
      <w:tblGrid>
        <w:gridCol w:w="566"/>
        <w:gridCol w:w="2450"/>
        <w:gridCol w:w="2231"/>
        <w:gridCol w:w="1715"/>
        <w:gridCol w:w="2510"/>
      </w:tblGrid>
      <w:tr w:rsidR="00BC71C4" w:rsidTr="0069520D">
        <w:trPr>
          <w:trHeight w:val="980"/>
        </w:trPr>
        <w:tc>
          <w:tcPr>
            <w:tcW w:w="566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2450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ДЕЙНОСТ</w:t>
            </w:r>
          </w:p>
        </w:tc>
        <w:tc>
          <w:tcPr>
            <w:tcW w:w="2109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ОТГОВОРНИК</w:t>
            </w:r>
          </w:p>
        </w:tc>
        <w:tc>
          <w:tcPr>
            <w:tcW w:w="1715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СРОК</w:t>
            </w:r>
          </w:p>
        </w:tc>
        <w:tc>
          <w:tcPr>
            <w:tcW w:w="2510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ИЗТОЧНИК НА ФИНАНСИРАНЕ</w:t>
            </w:r>
          </w:p>
        </w:tc>
      </w:tr>
      <w:tr w:rsidR="00BC71C4" w:rsidTr="0069520D">
        <w:trPr>
          <w:trHeight w:val="800"/>
        </w:trPr>
        <w:tc>
          <w:tcPr>
            <w:tcW w:w="566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1.</w:t>
            </w:r>
          </w:p>
        </w:tc>
        <w:tc>
          <w:tcPr>
            <w:tcW w:w="2450" w:type="dxa"/>
          </w:tcPr>
          <w:p w:rsidR="00BC71C4" w:rsidRPr="00A60DA1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Развиване и подпомагане на любителското художествено творчество</w:t>
            </w:r>
          </w:p>
        </w:tc>
        <w:tc>
          <w:tcPr>
            <w:tcW w:w="2109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1715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2510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BC71C4" w:rsidTr="0069520D">
        <w:tc>
          <w:tcPr>
            <w:tcW w:w="566" w:type="dxa"/>
          </w:tcPr>
          <w:p w:rsidR="00BC71C4" w:rsidRPr="00A60DA1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1.1</w:t>
            </w:r>
          </w:p>
        </w:tc>
        <w:tc>
          <w:tcPr>
            <w:tcW w:w="2450" w:type="dxa"/>
          </w:tcPr>
          <w:p w:rsidR="00BC71C4" w:rsidRPr="00A60DA1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A60DA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Участие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във „Фестивал и базар на народните обичаи и традиции“ гр. Ябланица</w:t>
            </w:r>
          </w:p>
        </w:tc>
        <w:tc>
          <w:tcPr>
            <w:tcW w:w="2109" w:type="dxa"/>
          </w:tcPr>
          <w:p w:rsidR="00BC71C4" w:rsidRPr="00A60DA1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715" w:type="dxa"/>
          </w:tcPr>
          <w:p w:rsidR="00BC71C4" w:rsidRPr="00A60DA1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м. Май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510" w:type="dxa"/>
          </w:tcPr>
          <w:p w:rsidR="00BC71C4" w:rsidRPr="00A60DA1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Собствени средства</w:t>
            </w:r>
          </w:p>
        </w:tc>
      </w:tr>
      <w:tr w:rsidR="00BC71C4" w:rsidTr="0069520D">
        <w:trPr>
          <w:trHeight w:val="1223"/>
        </w:trPr>
        <w:tc>
          <w:tcPr>
            <w:tcW w:w="566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lastRenderedPageBreak/>
              <w:t>2.</w:t>
            </w:r>
          </w:p>
        </w:tc>
        <w:tc>
          <w:tcPr>
            <w:tcW w:w="2450" w:type="dxa"/>
          </w:tcPr>
          <w:p w:rsidR="00BC71C4" w:rsidRPr="00A60DA1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Организиране и провеждане на празненства</w:t>
            </w:r>
          </w:p>
        </w:tc>
        <w:tc>
          <w:tcPr>
            <w:tcW w:w="2109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1715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2510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BC71C4" w:rsidTr="0069520D">
        <w:tc>
          <w:tcPr>
            <w:tcW w:w="566" w:type="dxa"/>
          </w:tcPr>
          <w:p w:rsidR="00BC71C4" w:rsidRPr="00F33252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2.1</w:t>
            </w:r>
          </w:p>
        </w:tc>
        <w:tc>
          <w:tcPr>
            <w:tcW w:w="2450" w:type="dxa"/>
          </w:tcPr>
          <w:p w:rsidR="00BC71C4" w:rsidRPr="00F33252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„Бабин ден „</w:t>
            </w:r>
          </w:p>
        </w:tc>
        <w:tc>
          <w:tcPr>
            <w:tcW w:w="2109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715" w:type="dxa"/>
          </w:tcPr>
          <w:p w:rsidR="00BC71C4" w:rsidRPr="00F33252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21.01.202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510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Собствени средства</w:t>
            </w:r>
          </w:p>
        </w:tc>
      </w:tr>
      <w:tr w:rsidR="00BC71C4" w:rsidTr="0069520D">
        <w:tc>
          <w:tcPr>
            <w:tcW w:w="566" w:type="dxa"/>
          </w:tcPr>
          <w:p w:rsidR="00BC71C4" w:rsidRPr="00F33252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2.2</w:t>
            </w:r>
          </w:p>
        </w:tc>
        <w:tc>
          <w:tcPr>
            <w:tcW w:w="2450" w:type="dxa"/>
          </w:tcPr>
          <w:p w:rsidR="00BC71C4" w:rsidRPr="00F33252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„Трифон Зарезан“</w:t>
            </w:r>
          </w:p>
        </w:tc>
        <w:tc>
          <w:tcPr>
            <w:tcW w:w="2109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715" w:type="dxa"/>
          </w:tcPr>
          <w:p w:rsidR="00BC71C4" w:rsidRPr="00F33252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3325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14.02.202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3325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510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Собствени средства</w:t>
            </w:r>
          </w:p>
        </w:tc>
      </w:tr>
      <w:tr w:rsidR="00BC71C4" w:rsidTr="0069520D">
        <w:tc>
          <w:tcPr>
            <w:tcW w:w="566" w:type="dxa"/>
          </w:tcPr>
          <w:p w:rsidR="00BC71C4" w:rsidRPr="00F33252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2.3</w:t>
            </w:r>
          </w:p>
        </w:tc>
        <w:tc>
          <w:tcPr>
            <w:tcW w:w="2450" w:type="dxa"/>
          </w:tcPr>
          <w:p w:rsidR="00BC71C4" w:rsidRPr="00F33252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„Баба Марта“</w:t>
            </w:r>
          </w:p>
        </w:tc>
        <w:tc>
          <w:tcPr>
            <w:tcW w:w="2109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715" w:type="dxa"/>
          </w:tcPr>
          <w:p w:rsidR="00BC71C4" w:rsidRPr="00F33252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1.03.202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510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Собствени средства</w:t>
            </w:r>
          </w:p>
        </w:tc>
      </w:tr>
      <w:tr w:rsidR="00BC71C4" w:rsidTr="0069520D">
        <w:tc>
          <w:tcPr>
            <w:tcW w:w="566" w:type="dxa"/>
          </w:tcPr>
          <w:p w:rsidR="00BC71C4" w:rsidRPr="00F33252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2.4 </w:t>
            </w:r>
          </w:p>
        </w:tc>
        <w:tc>
          <w:tcPr>
            <w:tcW w:w="2450" w:type="dxa"/>
          </w:tcPr>
          <w:p w:rsidR="00BC71C4" w:rsidRPr="00F33252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„3-ти март Традиционен бал“</w:t>
            </w:r>
          </w:p>
        </w:tc>
        <w:tc>
          <w:tcPr>
            <w:tcW w:w="2109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715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2510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Собствени средства и Общинска допълваща субсидия</w:t>
            </w:r>
          </w:p>
        </w:tc>
      </w:tr>
      <w:tr w:rsidR="00BC71C4" w:rsidTr="0069520D">
        <w:tc>
          <w:tcPr>
            <w:tcW w:w="566" w:type="dxa"/>
          </w:tcPr>
          <w:p w:rsidR="00BC71C4" w:rsidRPr="00F33252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2.5</w:t>
            </w:r>
          </w:p>
        </w:tc>
        <w:tc>
          <w:tcPr>
            <w:tcW w:w="2450" w:type="dxa"/>
          </w:tcPr>
          <w:p w:rsidR="00BC71C4" w:rsidRPr="00F33252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„Деня на Жената“</w:t>
            </w:r>
          </w:p>
        </w:tc>
        <w:tc>
          <w:tcPr>
            <w:tcW w:w="2109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715" w:type="dxa"/>
          </w:tcPr>
          <w:p w:rsidR="00BC71C4" w:rsidRPr="00DD2811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08.03.202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510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Собствени средства</w:t>
            </w:r>
          </w:p>
        </w:tc>
      </w:tr>
      <w:tr w:rsidR="00BC71C4" w:rsidTr="0069520D">
        <w:tc>
          <w:tcPr>
            <w:tcW w:w="566" w:type="dxa"/>
          </w:tcPr>
          <w:p w:rsidR="00BC71C4" w:rsidRPr="00DD2811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2.6</w:t>
            </w:r>
          </w:p>
        </w:tc>
        <w:tc>
          <w:tcPr>
            <w:tcW w:w="2450" w:type="dxa"/>
          </w:tcPr>
          <w:p w:rsidR="00BC71C4" w:rsidRPr="00DD2811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„Първа пролет“</w:t>
            </w:r>
          </w:p>
        </w:tc>
        <w:tc>
          <w:tcPr>
            <w:tcW w:w="2109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715" w:type="dxa"/>
          </w:tcPr>
          <w:p w:rsidR="00BC71C4" w:rsidRPr="00DD2811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22.03.202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510" w:type="dxa"/>
          </w:tcPr>
          <w:p w:rsidR="00BC71C4" w:rsidRPr="00DD2811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Собствени средства</w:t>
            </w:r>
          </w:p>
        </w:tc>
      </w:tr>
      <w:tr w:rsidR="00BC71C4" w:rsidTr="0069520D">
        <w:tc>
          <w:tcPr>
            <w:tcW w:w="566" w:type="dxa"/>
          </w:tcPr>
          <w:p w:rsidR="00BC71C4" w:rsidRPr="00DD2811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2.7</w:t>
            </w:r>
          </w:p>
        </w:tc>
        <w:tc>
          <w:tcPr>
            <w:tcW w:w="2450" w:type="dxa"/>
          </w:tcPr>
          <w:p w:rsidR="00BC71C4" w:rsidRPr="00DD2811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„Ден на Ботев и загиналите за свободата на България „</w:t>
            </w:r>
          </w:p>
        </w:tc>
        <w:tc>
          <w:tcPr>
            <w:tcW w:w="2109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 и Кметство с. Батулци</w:t>
            </w:r>
          </w:p>
        </w:tc>
        <w:tc>
          <w:tcPr>
            <w:tcW w:w="1715" w:type="dxa"/>
          </w:tcPr>
          <w:p w:rsidR="00BC71C4" w:rsidRPr="00DD2811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D28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02.06.202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D28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510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BC71C4" w:rsidTr="0069520D">
        <w:tc>
          <w:tcPr>
            <w:tcW w:w="566" w:type="dxa"/>
          </w:tcPr>
          <w:p w:rsidR="00BC71C4" w:rsidRPr="00DD2811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2.8</w:t>
            </w:r>
          </w:p>
        </w:tc>
        <w:tc>
          <w:tcPr>
            <w:tcW w:w="2450" w:type="dxa"/>
          </w:tcPr>
          <w:p w:rsidR="00BC71C4" w:rsidRPr="00DD2811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„Ден на възрастните хора“</w:t>
            </w:r>
          </w:p>
        </w:tc>
        <w:tc>
          <w:tcPr>
            <w:tcW w:w="2109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715" w:type="dxa"/>
          </w:tcPr>
          <w:p w:rsidR="00BC71C4" w:rsidRPr="00DD2811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01.10.202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510" w:type="dxa"/>
          </w:tcPr>
          <w:p w:rsidR="00BC71C4" w:rsidRPr="00B5110C" w:rsidRDefault="00BC71C4" w:rsidP="0069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511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Собствени средства</w:t>
            </w:r>
          </w:p>
        </w:tc>
      </w:tr>
      <w:tr w:rsidR="00BC71C4" w:rsidTr="0069520D">
        <w:tc>
          <w:tcPr>
            <w:tcW w:w="566" w:type="dxa"/>
          </w:tcPr>
          <w:p w:rsidR="00BC71C4" w:rsidRPr="00B5110C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2.9</w:t>
            </w:r>
          </w:p>
        </w:tc>
        <w:tc>
          <w:tcPr>
            <w:tcW w:w="2450" w:type="dxa"/>
          </w:tcPr>
          <w:p w:rsidR="00BC71C4" w:rsidRPr="00B5110C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„Деня на Християнското семейство“</w:t>
            </w:r>
          </w:p>
        </w:tc>
        <w:tc>
          <w:tcPr>
            <w:tcW w:w="2109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715" w:type="dxa"/>
          </w:tcPr>
          <w:p w:rsidR="00BC71C4" w:rsidRPr="00B5110C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21.10.202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510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511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Собствени средства</w:t>
            </w:r>
          </w:p>
        </w:tc>
      </w:tr>
      <w:tr w:rsidR="00BC71C4" w:rsidTr="0069520D">
        <w:tc>
          <w:tcPr>
            <w:tcW w:w="566" w:type="dxa"/>
          </w:tcPr>
          <w:p w:rsidR="00BC71C4" w:rsidRPr="00B5110C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2450" w:type="dxa"/>
          </w:tcPr>
          <w:p w:rsidR="00BC71C4" w:rsidRPr="00B5110C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„Коледно тържество“</w:t>
            </w:r>
          </w:p>
        </w:tc>
        <w:tc>
          <w:tcPr>
            <w:tcW w:w="2109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715" w:type="dxa"/>
          </w:tcPr>
          <w:p w:rsidR="00BC71C4" w:rsidRPr="00B5110C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.12.202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510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511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Собствени средства</w:t>
            </w:r>
          </w:p>
        </w:tc>
      </w:tr>
      <w:tr w:rsidR="00BC71C4" w:rsidTr="0069520D">
        <w:tc>
          <w:tcPr>
            <w:tcW w:w="566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3.</w:t>
            </w:r>
          </w:p>
        </w:tc>
        <w:tc>
          <w:tcPr>
            <w:tcW w:w="2450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Предоставяне на копирни и интернет услуги</w:t>
            </w:r>
          </w:p>
        </w:tc>
        <w:tc>
          <w:tcPr>
            <w:tcW w:w="2109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1715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2510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BC71C4" w:rsidTr="0069520D">
        <w:tc>
          <w:tcPr>
            <w:tcW w:w="566" w:type="dxa"/>
          </w:tcPr>
          <w:p w:rsidR="00BC71C4" w:rsidRPr="00B5110C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2450" w:type="dxa"/>
          </w:tcPr>
          <w:p w:rsidR="00BC71C4" w:rsidRPr="00B5110C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Копирни услуги и теглене на бланки или документ от интернет</w:t>
            </w:r>
          </w:p>
        </w:tc>
        <w:tc>
          <w:tcPr>
            <w:tcW w:w="2109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</w:t>
            </w:r>
          </w:p>
        </w:tc>
        <w:tc>
          <w:tcPr>
            <w:tcW w:w="1715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2510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511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Собствени средства</w:t>
            </w:r>
          </w:p>
        </w:tc>
      </w:tr>
      <w:tr w:rsidR="00BC71C4" w:rsidTr="0069520D">
        <w:tc>
          <w:tcPr>
            <w:tcW w:w="566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2450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Обслужване на пенсионерски клуб</w:t>
            </w:r>
          </w:p>
        </w:tc>
        <w:tc>
          <w:tcPr>
            <w:tcW w:w="2109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 и Кметство с. Батулци</w:t>
            </w:r>
          </w:p>
        </w:tc>
        <w:tc>
          <w:tcPr>
            <w:tcW w:w="1715" w:type="dxa"/>
          </w:tcPr>
          <w:p w:rsidR="00BC71C4" w:rsidRPr="00DF1D43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510" w:type="dxa"/>
          </w:tcPr>
          <w:p w:rsidR="00BC71C4" w:rsidRPr="00DF1D43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Дарения и Собствени средства</w:t>
            </w:r>
          </w:p>
        </w:tc>
      </w:tr>
      <w:tr w:rsidR="00BC71C4" w:rsidTr="0069520D">
        <w:tc>
          <w:tcPr>
            <w:tcW w:w="566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2450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Почистване на главната улица и детската площадка</w:t>
            </w:r>
          </w:p>
        </w:tc>
        <w:tc>
          <w:tcPr>
            <w:tcW w:w="2109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НЧ „Хр. Ботев-1928 г.“ с. Батулци и Кметство с. Батулци</w:t>
            </w:r>
          </w:p>
        </w:tc>
        <w:tc>
          <w:tcPr>
            <w:tcW w:w="1715" w:type="dxa"/>
          </w:tcPr>
          <w:p w:rsidR="00BC71C4" w:rsidRPr="00DF1D43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м. Април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г.</w:t>
            </w:r>
          </w:p>
        </w:tc>
        <w:tc>
          <w:tcPr>
            <w:tcW w:w="2510" w:type="dxa"/>
          </w:tcPr>
          <w:p w:rsidR="00BC71C4" w:rsidRDefault="00BC71C4" w:rsidP="00695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</w:tbl>
    <w:p w:rsidR="00BC71C4" w:rsidRDefault="00BC71C4" w:rsidP="00BC71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C71C4" w:rsidRDefault="00BC71C4" w:rsidP="00BC71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90D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Уважаеми г-н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Председател 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C71C4" w:rsidRDefault="00BC71C4" w:rsidP="00BC71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Настоятелството при НЧ “Христо Ботев-1928 г.“ с. Батулци програма за развитие на Читалищната дейност за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 . Програмата ще бъде съобразена с епидемичната обстановка в страната .</w:t>
      </w:r>
    </w:p>
    <w:p w:rsidR="00BC71C4" w:rsidRDefault="00BC71C4" w:rsidP="00BC71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Секретар-библиотекар:</w:t>
      </w:r>
    </w:p>
    <w:p w:rsidR="00BC71C4" w:rsidRPr="00DF1D43" w:rsidRDefault="00BC71C4" w:rsidP="00BC71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                                                     / Ирена Цакова/</w:t>
      </w:r>
    </w:p>
    <w:p w:rsidR="000E4FF8" w:rsidRDefault="000E4FF8"/>
    <w:sectPr w:rsidR="000E4FF8" w:rsidSect="0088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C71C4"/>
    <w:rsid w:val="000E4FF8"/>
    <w:rsid w:val="0022300F"/>
    <w:rsid w:val="00886A18"/>
    <w:rsid w:val="00BC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C4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300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KT</cp:lastModifiedBy>
  <cp:revision>3</cp:revision>
  <cp:lastPrinted>2022-02-22T11:02:00Z</cp:lastPrinted>
  <dcterms:created xsi:type="dcterms:W3CDTF">2021-11-02T13:42:00Z</dcterms:created>
  <dcterms:modified xsi:type="dcterms:W3CDTF">2022-02-22T11:03:00Z</dcterms:modified>
</cp:coreProperties>
</file>